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4D" w:rsidRPr="00CA3722" w:rsidRDefault="002A1E4D" w:rsidP="00CA3722">
      <w:pPr>
        <w:pStyle w:val="Nincstrkz"/>
      </w:pPr>
    </w:p>
    <w:p w:rsidR="00504EBC" w:rsidRDefault="00504EBC" w:rsidP="00313895">
      <w:pPr>
        <w:spacing w:line="276" w:lineRule="auto"/>
        <w:rPr>
          <w:rStyle w:val="Kiemels2"/>
          <w:color w:val="17365D" w:themeColor="text2" w:themeShade="B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4737735</wp:posOffset>
            </wp:positionH>
            <wp:positionV relativeFrom="paragraph">
              <wp:posOffset>8255</wp:posOffset>
            </wp:positionV>
            <wp:extent cx="1115367" cy="1096569"/>
            <wp:effectExtent l="0" t="0" r="8890" b="8890"/>
            <wp:wrapNone/>
            <wp:docPr id="4" name="Kép 2" descr="159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15968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67" cy="109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895">
        <w:rPr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55245</wp:posOffset>
            </wp:positionH>
            <wp:positionV relativeFrom="paragraph">
              <wp:posOffset>5715</wp:posOffset>
            </wp:positionV>
            <wp:extent cx="1043940" cy="977900"/>
            <wp:effectExtent l="0" t="0" r="3810" b="0"/>
            <wp:wrapTight wrapText="bothSides">
              <wp:wrapPolygon edited="0">
                <wp:start x="9460" y="0"/>
                <wp:lineTo x="5912" y="2525"/>
                <wp:lineTo x="788" y="6732"/>
                <wp:lineTo x="0" y="7574"/>
                <wp:lineTo x="0" y="13886"/>
                <wp:lineTo x="1971" y="14727"/>
                <wp:lineTo x="2759" y="20197"/>
                <wp:lineTo x="7095" y="21039"/>
                <wp:lineTo x="14190" y="21039"/>
                <wp:lineTo x="18526" y="20197"/>
                <wp:lineTo x="19314" y="14727"/>
                <wp:lineTo x="21285" y="13886"/>
                <wp:lineTo x="21285" y="7574"/>
                <wp:lineTo x="16555" y="3366"/>
                <wp:lineTo x="11825" y="0"/>
                <wp:lineTo x="9460" y="0"/>
              </wp:wrapPolygon>
            </wp:wrapTight>
            <wp:docPr id="3" name="Kép 3" descr="A képen szob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szoba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59F6" w:rsidRPr="004C67C5" w:rsidRDefault="00CA3722" w:rsidP="00313895">
      <w:pPr>
        <w:spacing w:line="276" w:lineRule="auto"/>
        <w:rPr>
          <w:rFonts w:ascii="Arial" w:hAnsi="Arial" w:cs="Arial"/>
          <w:b/>
          <w:color w:val="17365D" w:themeColor="text2" w:themeShade="BF"/>
          <w:sz w:val="44"/>
          <w:szCs w:val="44"/>
        </w:rPr>
      </w:pPr>
      <w:r>
        <w:rPr>
          <w:rStyle w:val="Kiemels2"/>
          <w:rFonts w:ascii="Arial" w:hAnsi="Arial" w:cs="Arial"/>
          <w:color w:val="17365D" w:themeColor="text2" w:themeShade="BF"/>
          <w:sz w:val="44"/>
          <w:szCs w:val="44"/>
        </w:rPr>
        <w:t xml:space="preserve">   </w:t>
      </w:r>
      <w:r w:rsidR="002A1E4D" w:rsidRPr="004C67C5">
        <w:rPr>
          <w:rStyle w:val="Kiemels2"/>
          <w:rFonts w:ascii="Arial" w:hAnsi="Arial" w:cs="Arial"/>
          <w:color w:val="17365D" w:themeColor="text2" w:themeShade="BF"/>
          <w:sz w:val="44"/>
          <w:szCs w:val="44"/>
        </w:rPr>
        <w:t>V</w:t>
      </w:r>
      <w:r w:rsidR="00CD59F6" w:rsidRPr="004C67C5">
        <w:rPr>
          <w:rStyle w:val="Kiemels2"/>
          <w:rFonts w:ascii="Arial" w:hAnsi="Arial" w:cs="Arial"/>
          <w:color w:val="17365D" w:themeColor="text2" w:themeShade="BF"/>
          <w:sz w:val="44"/>
          <w:szCs w:val="44"/>
        </w:rPr>
        <w:t>ERSENY</w:t>
      </w:r>
      <w:r w:rsidR="0055164B">
        <w:rPr>
          <w:rStyle w:val="Kiemels2"/>
          <w:rFonts w:ascii="Arial" w:hAnsi="Arial" w:cs="Arial"/>
          <w:color w:val="17365D" w:themeColor="text2" w:themeShade="BF"/>
          <w:sz w:val="44"/>
          <w:szCs w:val="44"/>
        </w:rPr>
        <w:t xml:space="preserve"> FELHÍVÁS</w:t>
      </w:r>
    </w:p>
    <w:p w:rsidR="00CD59F6" w:rsidRPr="005F3385" w:rsidRDefault="00CD59F6" w:rsidP="002A1E4D">
      <w:pPr>
        <w:pStyle w:val="Cm"/>
        <w:spacing w:line="360" w:lineRule="auto"/>
        <w:jc w:val="left"/>
        <w:rPr>
          <w:rFonts w:ascii="Arial" w:hAnsi="Arial" w:cs="Arial"/>
          <w:i/>
          <w:color w:val="17365D" w:themeColor="text2" w:themeShade="BF"/>
          <w:sz w:val="20"/>
          <w:szCs w:val="20"/>
        </w:rPr>
      </w:pPr>
    </w:p>
    <w:p w:rsidR="00504EBC" w:rsidRPr="005F3385" w:rsidRDefault="00504EBC" w:rsidP="00CD59F6">
      <w:pPr>
        <w:pStyle w:val="Cm"/>
        <w:spacing w:line="360" w:lineRule="auto"/>
        <w:rPr>
          <w:rFonts w:ascii="Arial" w:hAnsi="Arial" w:cs="Arial"/>
          <w:i/>
          <w:color w:val="17365D" w:themeColor="text2" w:themeShade="BF"/>
          <w:sz w:val="20"/>
          <w:szCs w:val="20"/>
        </w:rPr>
      </w:pPr>
    </w:p>
    <w:p w:rsidR="00CD59F6" w:rsidRPr="005F3385" w:rsidRDefault="00CD59F6" w:rsidP="00CD59F6">
      <w:pPr>
        <w:pStyle w:val="Cm"/>
        <w:spacing w:line="360" w:lineRule="auto"/>
        <w:rPr>
          <w:rFonts w:ascii="Arial" w:hAnsi="Arial" w:cs="Arial"/>
          <w:i/>
          <w:color w:val="17365D" w:themeColor="text2" w:themeShade="BF"/>
          <w:sz w:val="20"/>
          <w:szCs w:val="20"/>
        </w:rPr>
      </w:pPr>
      <w:r w:rsidRPr="005F3385">
        <w:rPr>
          <w:rFonts w:ascii="Arial" w:hAnsi="Arial" w:cs="Arial"/>
          <w:i/>
          <w:color w:val="17365D" w:themeColor="text2" w:themeShade="BF"/>
          <w:sz w:val="20"/>
          <w:szCs w:val="20"/>
        </w:rPr>
        <w:t xml:space="preserve">A </w:t>
      </w:r>
      <w:r w:rsidR="008270EF" w:rsidRPr="005F3385">
        <w:rPr>
          <w:rFonts w:ascii="Arial" w:hAnsi="Arial" w:cs="Arial"/>
          <w:i/>
          <w:color w:val="17365D" w:themeColor="text2" w:themeShade="BF"/>
          <w:sz w:val="20"/>
          <w:szCs w:val="20"/>
        </w:rPr>
        <w:t>„</w:t>
      </w:r>
      <w:r w:rsidRPr="005F3385">
        <w:rPr>
          <w:rFonts w:ascii="Arial" w:hAnsi="Arial" w:cs="Arial"/>
          <w:i/>
          <w:color w:val="17365D" w:themeColor="text2" w:themeShade="BF"/>
          <w:sz w:val="20"/>
          <w:szCs w:val="20"/>
        </w:rPr>
        <w:t>Mosolyvirág</w:t>
      </w:r>
      <w:r w:rsidR="008270EF" w:rsidRPr="005F3385">
        <w:rPr>
          <w:rFonts w:ascii="Arial" w:hAnsi="Arial" w:cs="Arial"/>
          <w:i/>
          <w:color w:val="17365D" w:themeColor="text2" w:themeShade="BF"/>
          <w:sz w:val="20"/>
          <w:szCs w:val="20"/>
        </w:rPr>
        <w:t>”</w:t>
      </w:r>
      <w:r w:rsidRPr="005F3385">
        <w:rPr>
          <w:rFonts w:ascii="Arial" w:hAnsi="Arial" w:cs="Arial"/>
          <w:i/>
          <w:color w:val="17365D" w:themeColor="text2" w:themeShade="BF"/>
          <w:sz w:val="20"/>
          <w:szCs w:val="20"/>
        </w:rPr>
        <w:t xml:space="preserve"> Nagycsaládosok Debreceni Egyesülete</w:t>
      </w:r>
      <w:r w:rsidR="008E6902">
        <w:rPr>
          <w:rFonts w:ascii="Arial" w:hAnsi="Arial" w:cs="Arial"/>
          <w:i/>
          <w:color w:val="17365D" w:themeColor="text2" w:themeShade="BF"/>
          <w:sz w:val="20"/>
          <w:szCs w:val="20"/>
        </w:rPr>
        <w:t xml:space="preserve"> </w:t>
      </w:r>
      <w:r w:rsidR="00216986">
        <w:rPr>
          <w:rFonts w:ascii="Arial" w:hAnsi="Arial" w:cs="Arial"/>
          <w:i/>
          <w:color w:val="17365D" w:themeColor="text2" w:themeShade="BF"/>
          <w:sz w:val="20"/>
          <w:szCs w:val="20"/>
        </w:rPr>
        <w:t>a</w:t>
      </w:r>
      <w:r w:rsidR="008E6902">
        <w:rPr>
          <w:rFonts w:ascii="Arial" w:hAnsi="Arial" w:cs="Arial"/>
          <w:i/>
          <w:color w:val="17365D" w:themeColor="text2" w:themeShade="BF"/>
          <w:sz w:val="20"/>
          <w:szCs w:val="20"/>
        </w:rPr>
        <w:t xml:space="preserve"> </w:t>
      </w:r>
      <w:r w:rsidR="00265972" w:rsidRPr="005F3385">
        <w:rPr>
          <w:rFonts w:ascii="Arial" w:hAnsi="Arial" w:cs="Arial"/>
          <w:i/>
          <w:color w:val="17365D" w:themeColor="text2" w:themeShade="BF"/>
          <w:sz w:val="20"/>
          <w:szCs w:val="20"/>
        </w:rPr>
        <w:t>tizen</w:t>
      </w:r>
      <w:r w:rsidR="00216986">
        <w:rPr>
          <w:rFonts w:ascii="Arial" w:hAnsi="Arial" w:cs="Arial"/>
          <w:i/>
          <w:color w:val="17365D" w:themeColor="text2" w:themeShade="BF"/>
          <w:sz w:val="20"/>
          <w:szCs w:val="20"/>
        </w:rPr>
        <w:t>harma</w:t>
      </w:r>
      <w:r w:rsidR="008270EF" w:rsidRPr="005F3385">
        <w:rPr>
          <w:rFonts w:ascii="Arial" w:hAnsi="Arial" w:cs="Arial"/>
          <w:i/>
          <w:color w:val="17365D" w:themeColor="text2" w:themeShade="BF"/>
          <w:sz w:val="20"/>
          <w:szCs w:val="20"/>
        </w:rPr>
        <w:t>dik</w:t>
      </w:r>
      <w:r w:rsidR="00265972" w:rsidRPr="005F3385">
        <w:rPr>
          <w:rFonts w:ascii="Arial" w:hAnsi="Arial" w:cs="Arial"/>
          <w:i/>
          <w:color w:val="17365D" w:themeColor="text2" w:themeShade="BF"/>
          <w:sz w:val="20"/>
          <w:szCs w:val="20"/>
        </w:rPr>
        <w:t xml:space="preserve"> éve</w:t>
      </w:r>
      <w:r w:rsidR="005434C1" w:rsidRPr="005F3385">
        <w:rPr>
          <w:rFonts w:ascii="Arial" w:hAnsi="Arial" w:cs="Arial"/>
          <w:i/>
          <w:color w:val="17365D" w:themeColor="text2" w:themeShade="BF"/>
          <w:sz w:val="20"/>
          <w:szCs w:val="20"/>
        </w:rPr>
        <w:t xml:space="preserve"> sikeresen folytatott</w:t>
      </w:r>
      <w:r w:rsidRPr="005F3385">
        <w:rPr>
          <w:rFonts w:ascii="Arial" w:hAnsi="Arial" w:cs="Arial"/>
          <w:i/>
          <w:color w:val="17365D" w:themeColor="text2" w:themeShade="BF"/>
          <w:sz w:val="20"/>
          <w:szCs w:val="20"/>
        </w:rPr>
        <w:t xml:space="preserve"> Életmese írói pályázat</w:t>
      </w:r>
      <w:r w:rsidR="00216986">
        <w:rPr>
          <w:rFonts w:ascii="Arial" w:hAnsi="Arial" w:cs="Arial"/>
          <w:i/>
          <w:color w:val="17365D" w:themeColor="text2" w:themeShade="BF"/>
          <w:sz w:val="20"/>
          <w:szCs w:val="20"/>
        </w:rPr>
        <w:t>a</w:t>
      </w:r>
      <w:r w:rsidR="008E6902">
        <w:rPr>
          <w:rFonts w:ascii="Arial" w:hAnsi="Arial" w:cs="Arial"/>
          <w:i/>
          <w:color w:val="17365D" w:themeColor="text2" w:themeShade="BF"/>
          <w:sz w:val="20"/>
          <w:szCs w:val="20"/>
        </w:rPr>
        <w:t xml:space="preserve"> </w:t>
      </w:r>
      <w:r w:rsidR="00216986">
        <w:rPr>
          <w:rFonts w:ascii="Arial" w:hAnsi="Arial" w:cs="Arial"/>
          <w:i/>
          <w:color w:val="17365D" w:themeColor="text2" w:themeShade="BF"/>
          <w:sz w:val="20"/>
          <w:szCs w:val="20"/>
        </w:rPr>
        <w:t>mellett</w:t>
      </w:r>
      <w:r w:rsidRPr="005F3385">
        <w:rPr>
          <w:rFonts w:ascii="Arial" w:hAnsi="Arial" w:cs="Arial"/>
          <w:i/>
          <w:color w:val="17365D" w:themeColor="text2" w:themeShade="BF"/>
          <w:sz w:val="20"/>
          <w:szCs w:val="20"/>
        </w:rPr>
        <w:t xml:space="preserve"> meghirdeti </w:t>
      </w:r>
    </w:p>
    <w:p w:rsidR="002A1E4D" w:rsidRPr="005F3385" w:rsidRDefault="00CD59F6" w:rsidP="002A1E4D">
      <w:pPr>
        <w:pStyle w:val="Cm"/>
        <w:spacing w:line="360" w:lineRule="auto"/>
        <w:rPr>
          <w:rFonts w:ascii="Arial" w:hAnsi="Arial" w:cs="Arial"/>
          <w:i/>
          <w:color w:val="17365D" w:themeColor="text2" w:themeShade="BF"/>
          <w:sz w:val="24"/>
        </w:rPr>
      </w:pPr>
      <w:r w:rsidRPr="005F3385">
        <w:rPr>
          <w:rFonts w:ascii="Arial" w:hAnsi="Arial" w:cs="Arial"/>
          <w:i/>
          <w:color w:val="17365D" w:themeColor="text2" w:themeShade="BF"/>
          <w:sz w:val="24"/>
        </w:rPr>
        <w:t>a</w:t>
      </w:r>
      <w:bookmarkStart w:id="0" w:name="_GoBack"/>
      <w:bookmarkEnd w:id="0"/>
    </w:p>
    <w:p w:rsidR="002B6DB8" w:rsidRDefault="002A1E4D" w:rsidP="002B6DB8">
      <w:pPr>
        <w:pStyle w:val="Cm"/>
        <w:spacing w:line="360" w:lineRule="auto"/>
        <w:rPr>
          <w:rFonts w:ascii="Arial" w:hAnsi="Arial" w:cs="Arial"/>
          <w:i/>
          <w:color w:val="17365D" w:themeColor="text2" w:themeShade="BF"/>
          <w:sz w:val="32"/>
          <w:szCs w:val="32"/>
          <w:u w:val="single"/>
        </w:rPr>
      </w:pPr>
      <w:r w:rsidRPr="005F3385">
        <w:rPr>
          <w:rFonts w:ascii="Arial" w:hAnsi="Arial" w:cs="Arial"/>
          <w:i/>
          <w:color w:val="17365D" w:themeColor="text2" w:themeShade="BF"/>
          <w:sz w:val="32"/>
          <w:szCs w:val="32"/>
          <w:u w:val="single"/>
        </w:rPr>
        <w:t>V</w:t>
      </w:r>
      <w:r w:rsidR="00216986">
        <w:rPr>
          <w:rFonts w:ascii="Arial" w:hAnsi="Arial" w:cs="Arial"/>
          <w:i/>
          <w:color w:val="17365D" w:themeColor="text2" w:themeShade="BF"/>
          <w:sz w:val="32"/>
          <w:szCs w:val="32"/>
          <w:u w:val="single"/>
        </w:rPr>
        <w:t>I</w:t>
      </w:r>
      <w:r w:rsidR="008270EF" w:rsidRPr="005F3385">
        <w:rPr>
          <w:rFonts w:ascii="Arial" w:hAnsi="Arial" w:cs="Arial"/>
          <w:i/>
          <w:color w:val="17365D" w:themeColor="text2" w:themeShade="BF"/>
          <w:sz w:val="32"/>
          <w:szCs w:val="32"/>
          <w:u w:val="single"/>
        </w:rPr>
        <w:t>I</w:t>
      </w:r>
      <w:r w:rsidRPr="005F3385">
        <w:rPr>
          <w:rFonts w:ascii="Arial" w:hAnsi="Arial" w:cs="Arial"/>
          <w:i/>
          <w:color w:val="17365D" w:themeColor="text2" w:themeShade="BF"/>
          <w:sz w:val="32"/>
          <w:szCs w:val="32"/>
          <w:u w:val="single"/>
        </w:rPr>
        <w:t>. K</w:t>
      </w:r>
      <w:r w:rsidR="00CD59F6" w:rsidRPr="005F3385">
        <w:rPr>
          <w:rFonts w:ascii="Arial" w:hAnsi="Arial" w:cs="Arial"/>
          <w:i/>
          <w:color w:val="17365D" w:themeColor="text2" w:themeShade="BF"/>
          <w:sz w:val="32"/>
          <w:szCs w:val="32"/>
          <w:u w:val="single"/>
        </w:rPr>
        <w:t>árpát-medencei</w:t>
      </w:r>
    </w:p>
    <w:p w:rsidR="00CD59F6" w:rsidRPr="002B6DB8" w:rsidRDefault="008E6902" w:rsidP="002B6DB8">
      <w:pPr>
        <w:pStyle w:val="Cm"/>
        <w:spacing w:line="360" w:lineRule="auto"/>
        <w:rPr>
          <w:rFonts w:ascii="Arial" w:hAnsi="Arial" w:cs="Arial"/>
          <w:i/>
          <w:color w:val="17365D" w:themeColor="text2" w:themeShade="BF"/>
          <w:sz w:val="32"/>
          <w:szCs w:val="32"/>
          <w:u w:val="single"/>
        </w:rPr>
      </w:pPr>
      <w:proofErr w:type="gramStart"/>
      <w:r>
        <w:rPr>
          <w:rFonts w:ascii="Arial" w:hAnsi="Arial" w:cs="Arial"/>
          <w:i/>
          <w:color w:val="17365D" w:themeColor="text2" w:themeShade="BF"/>
          <w:sz w:val="32"/>
          <w:szCs w:val="32"/>
          <w:u w:val="single"/>
        </w:rPr>
        <w:t>Élő  és</w:t>
      </w:r>
      <w:proofErr w:type="gramEnd"/>
      <w:r w:rsidR="002B6DB8">
        <w:rPr>
          <w:rFonts w:ascii="Arial" w:hAnsi="Arial" w:cs="Arial"/>
          <w:i/>
          <w:color w:val="17365D" w:themeColor="text2" w:themeShade="BF"/>
          <w:sz w:val="32"/>
          <w:szCs w:val="32"/>
          <w:u w:val="single"/>
        </w:rPr>
        <w:t xml:space="preserve"> online</w:t>
      </w:r>
      <w:r w:rsidR="00CD59F6" w:rsidRPr="005F3385">
        <w:rPr>
          <w:rFonts w:ascii="Arial" w:hAnsi="Arial" w:cs="Arial"/>
          <w:i/>
          <w:color w:val="17365D" w:themeColor="text2" w:themeShade="BF"/>
          <w:sz w:val="32"/>
          <w:szCs w:val="32"/>
          <w:u w:val="single"/>
        </w:rPr>
        <w:t xml:space="preserve"> Életmese felolvasó- és illusztráló verseny</w:t>
      </w:r>
      <w:r w:rsidR="00D93260">
        <w:rPr>
          <w:rFonts w:ascii="Arial" w:hAnsi="Arial" w:cs="Arial"/>
          <w:i/>
          <w:color w:val="17365D" w:themeColor="text2" w:themeShade="BF"/>
          <w:sz w:val="32"/>
          <w:szCs w:val="32"/>
          <w:u w:val="single"/>
        </w:rPr>
        <w:t>é</w:t>
      </w:r>
      <w:r w:rsidR="00CD59F6" w:rsidRPr="005F3385">
        <w:rPr>
          <w:rFonts w:ascii="Arial" w:hAnsi="Arial" w:cs="Arial"/>
          <w:i/>
          <w:color w:val="17365D" w:themeColor="text2" w:themeShade="BF"/>
          <w:sz w:val="32"/>
          <w:szCs w:val="32"/>
          <w:u w:val="single"/>
        </w:rPr>
        <w:t>t</w:t>
      </w:r>
    </w:p>
    <w:p w:rsidR="00CD59F6" w:rsidRPr="005F3385" w:rsidRDefault="00CD59F6" w:rsidP="00CD59F6">
      <w:pPr>
        <w:ind w:left="-284"/>
        <w:rPr>
          <w:rFonts w:ascii="Arial" w:hAnsi="Arial" w:cs="Arial"/>
          <w:b/>
          <w:bCs/>
          <w:color w:val="17365D" w:themeColor="text2" w:themeShade="BF"/>
          <w:sz w:val="20"/>
          <w:szCs w:val="20"/>
          <w:u w:val="single"/>
        </w:rPr>
        <w:sectPr w:rsidR="00CD59F6" w:rsidRPr="005F3385" w:rsidSect="00313895">
          <w:pgSz w:w="11906" w:h="16838"/>
          <w:pgMar w:top="426" w:right="1417" w:bottom="1417" w:left="1417" w:header="708" w:footer="708" w:gutter="0"/>
          <w:pgBorders w:offsetFrom="page">
            <w:top w:val="thinThickSmallGap" w:sz="36" w:space="24" w:color="002060"/>
            <w:left w:val="thinThickSmallGap" w:sz="36" w:space="24" w:color="002060"/>
            <w:bottom w:val="thickThinSmallGap" w:sz="36" w:space="24" w:color="002060"/>
            <w:right w:val="thickThinSmallGap" w:sz="36" w:space="24" w:color="002060"/>
          </w:pgBorders>
          <w:cols w:space="708"/>
          <w:docGrid w:linePitch="360"/>
        </w:sectPr>
      </w:pPr>
    </w:p>
    <w:p w:rsidR="00CD59F6" w:rsidRPr="005F3385" w:rsidRDefault="00CD59F6" w:rsidP="00CD59F6">
      <w:pPr>
        <w:ind w:left="-284"/>
        <w:rPr>
          <w:b/>
          <w:bCs/>
          <w:color w:val="17365D" w:themeColor="text2" w:themeShade="BF"/>
          <w:sz w:val="8"/>
          <w:szCs w:val="8"/>
        </w:rPr>
        <w:sectPr w:rsidR="00CD59F6" w:rsidRPr="005F3385" w:rsidSect="00313895">
          <w:type w:val="continuous"/>
          <w:pgSz w:w="11906" w:h="16838"/>
          <w:pgMar w:top="1417" w:right="1417" w:bottom="1417" w:left="1417" w:header="708" w:footer="708" w:gutter="0"/>
          <w:pgBorders w:offsetFrom="page">
            <w:top w:val="thinThickSmallGap" w:sz="36" w:space="24" w:color="002060"/>
            <w:left w:val="thinThickSmallGap" w:sz="36" w:space="24" w:color="002060"/>
            <w:bottom w:val="thickThinSmallGap" w:sz="36" w:space="24" w:color="002060"/>
            <w:right w:val="thickThinSmallGap" w:sz="36" w:space="24" w:color="002060"/>
          </w:pgBorders>
          <w:cols w:num="2" w:space="708"/>
          <w:docGrid w:linePitch="360"/>
        </w:sectPr>
      </w:pPr>
    </w:p>
    <w:p w:rsidR="00CD59F6" w:rsidRPr="005F3385" w:rsidRDefault="00CD59F6" w:rsidP="00CD59F6">
      <w:pPr>
        <w:ind w:left="-284"/>
        <w:rPr>
          <w:b/>
          <w:bCs/>
          <w:color w:val="17365D" w:themeColor="text2" w:themeShade="BF"/>
          <w:sz w:val="8"/>
          <w:szCs w:val="8"/>
        </w:rPr>
      </w:pPr>
    </w:p>
    <w:p w:rsidR="00CD59F6" w:rsidRPr="005F3385" w:rsidRDefault="00CD59F6" w:rsidP="00CD59F6">
      <w:pPr>
        <w:ind w:left="-284"/>
        <w:rPr>
          <w:rFonts w:ascii="Arial" w:hAnsi="Arial" w:cs="Arial"/>
          <w:b/>
          <w:bCs/>
          <w:color w:val="17365D" w:themeColor="text2" w:themeShade="BF"/>
          <w:sz w:val="20"/>
          <w:szCs w:val="20"/>
          <w:u w:val="single"/>
        </w:rPr>
      </w:pPr>
      <w:r w:rsidRPr="005F3385">
        <w:rPr>
          <w:rFonts w:ascii="Arial" w:hAnsi="Arial" w:cs="Arial"/>
          <w:b/>
          <w:bCs/>
          <w:color w:val="17365D" w:themeColor="text2" w:themeShade="BF"/>
          <w:sz w:val="20"/>
          <w:szCs w:val="20"/>
          <w:u w:val="single"/>
        </w:rPr>
        <w:t>A</w:t>
      </w:r>
      <w:r w:rsidR="008270EF" w:rsidRPr="005F3385">
        <w:rPr>
          <w:rFonts w:ascii="Arial" w:hAnsi="Arial" w:cs="Arial"/>
          <w:b/>
          <w:bCs/>
          <w:color w:val="17365D" w:themeColor="text2" w:themeShade="BF"/>
          <w:sz w:val="20"/>
          <w:szCs w:val="20"/>
          <w:u w:val="single"/>
        </w:rPr>
        <w:t>z</w:t>
      </w:r>
      <w:r w:rsidRPr="005F3385">
        <w:rPr>
          <w:rFonts w:ascii="Arial" w:hAnsi="Arial" w:cs="Arial"/>
          <w:b/>
          <w:bCs/>
          <w:color w:val="17365D" w:themeColor="text2" w:themeShade="BF"/>
          <w:sz w:val="20"/>
          <w:szCs w:val="20"/>
          <w:u w:val="single"/>
        </w:rPr>
        <w:t xml:space="preserve"> Életmese felolvasó verseny leírása:</w:t>
      </w:r>
    </w:p>
    <w:p w:rsidR="00CD59F6" w:rsidRPr="005F3385" w:rsidRDefault="00CD59F6" w:rsidP="00CD59F6">
      <w:pPr>
        <w:ind w:left="-284"/>
        <w:rPr>
          <w:rFonts w:ascii="Arial" w:hAnsi="Arial" w:cs="Arial"/>
          <w:b/>
          <w:bCs/>
          <w:color w:val="17365D" w:themeColor="text2" w:themeShade="BF"/>
          <w:sz w:val="8"/>
          <w:szCs w:val="8"/>
          <w:u w:val="single"/>
        </w:rPr>
      </w:pPr>
    </w:p>
    <w:p w:rsidR="00216986" w:rsidRDefault="004C1197" w:rsidP="00CD59F6">
      <w:pPr>
        <w:ind w:left="-284"/>
        <w:jc w:val="both"/>
        <w:rPr>
          <w:rFonts w:ascii="Arial" w:hAnsi="Arial" w:cs="Arial"/>
          <w:bCs/>
          <w:color w:val="17365D" w:themeColor="text2" w:themeShade="BF"/>
          <w:sz w:val="20"/>
          <w:szCs w:val="20"/>
        </w:rPr>
      </w:pPr>
      <w:r w:rsidRPr="005F3385">
        <w:rPr>
          <w:rFonts w:ascii="Arial" w:hAnsi="Arial" w:cs="Arial"/>
          <w:bCs/>
          <w:color w:val="17365D" w:themeColor="text2" w:themeShade="BF"/>
          <w:sz w:val="20"/>
          <w:szCs w:val="20"/>
        </w:rPr>
        <w:t>A</w:t>
      </w:r>
      <w:r w:rsidR="008270EF" w:rsidRPr="005F3385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vírushelyzetre való tekintettel</w:t>
      </w:r>
      <w:r w:rsidR="008E6902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élő és online </w:t>
      </w:r>
      <w:r w:rsidR="00216986">
        <w:rPr>
          <w:rFonts w:ascii="Arial" w:hAnsi="Arial" w:cs="Arial"/>
          <w:bCs/>
          <w:color w:val="17365D" w:themeColor="text2" w:themeShade="BF"/>
          <w:sz w:val="20"/>
          <w:szCs w:val="20"/>
        </w:rPr>
        <w:t>formában is meghirdetjük minősítő verseny</w:t>
      </w:r>
      <w:r w:rsidR="00D93260">
        <w:rPr>
          <w:rFonts w:ascii="Arial" w:hAnsi="Arial" w:cs="Arial"/>
          <w:bCs/>
          <w:color w:val="17365D" w:themeColor="text2" w:themeShade="BF"/>
          <w:sz w:val="20"/>
          <w:szCs w:val="20"/>
        </w:rPr>
        <w:t>ünket</w:t>
      </w:r>
      <w:r w:rsidR="00216986">
        <w:rPr>
          <w:rFonts w:ascii="Arial" w:hAnsi="Arial" w:cs="Arial"/>
          <w:bCs/>
          <w:color w:val="17365D" w:themeColor="text2" w:themeShade="BF"/>
          <w:sz w:val="20"/>
          <w:szCs w:val="20"/>
        </w:rPr>
        <w:t>.</w:t>
      </w:r>
      <w:r w:rsidR="00D93260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Az online versenyformára a nagy távolság</w:t>
      </w:r>
      <w:r w:rsidR="0055164B">
        <w:rPr>
          <w:rFonts w:ascii="Arial" w:hAnsi="Arial" w:cs="Arial"/>
          <w:bCs/>
          <w:color w:val="17365D" w:themeColor="text2" w:themeShade="BF"/>
          <w:sz w:val="20"/>
          <w:szCs w:val="20"/>
        </w:rPr>
        <w:t>ban</w:t>
      </w:r>
      <w:r w:rsidR="00D93260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élőket, és az esetleges vírus helyzet miatti személyes részvételt nem engedélyező helyzetben lévőket várjuk.</w:t>
      </w:r>
    </w:p>
    <w:p w:rsidR="00216986" w:rsidRPr="00E8087A" w:rsidRDefault="00216986" w:rsidP="00CD59F6">
      <w:pPr>
        <w:ind w:left="-284"/>
        <w:jc w:val="both"/>
        <w:rPr>
          <w:rFonts w:ascii="Arial" w:hAnsi="Arial" w:cs="Arial"/>
          <w:bCs/>
          <w:color w:val="FF0000"/>
          <w:sz w:val="20"/>
          <w:szCs w:val="20"/>
          <w:u w:val="single"/>
        </w:rPr>
      </w:pPr>
      <w:r w:rsidRPr="00A63833">
        <w:rPr>
          <w:rFonts w:ascii="Arial" w:hAnsi="Arial" w:cs="Arial"/>
          <w:bCs/>
          <w:color w:val="FF0000"/>
          <w:u w:val="single"/>
        </w:rPr>
        <w:t xml:space="preserve">Élő </w:t>
      </w:r>
      <w:r w:rsidR="00A63833" w:rsidRPr="00A63833">
        <w:rPr>
          <w:rFonts w:ascii="Arial" w:hAnsi="Arial" w:cs="Arial"/>
          <w:bCs/>
          <w:color w:val="FF0000"/>
          <w:u w:val="single"/>
        </w:rPr>
        <w:t xml:space="preserve">felolvasó </w:t>
      </w:r>
      <w:r w:rsidRPr="00A63833">
        <w:rPr>
          <w:rFonts w:ascii="Arial" w:hAnsi="Arial" w:cs="Arial"/>
          <w:bCs/>
          <w:color w:val="FF0000"/>
          <w:u w:val="single"/>
        </w:rPr>
        <w:t xml:space="preserve">versenyünket </w:t>
      </w:r>
      <w:r w:rsidRPr="00A63833">
        <w:rPr>
          <w:rFonts w:ascii="Arial" w:hAnsi="Arial" w:cs="Arial"/>
          <w:b/>
          <w:bCs/>
          <w:color w:val="FF0000"/>
        </w:rPr>
        <w:t xml:space="preserve">Debrecenben a </w:t>
      </w:r>
      <w:proofErr w:type="spellStart"/>
      <w:r w:rsidRPr="00A63833">
        <w:rPr>
          <w:rFonts w:ascii="Arial" w:hAnsi="Arial" w:cs="Arial"/>
          <w:b/>
          <w:bCs/>
          <w:color w:val="FF0000"/>
        </w:rPr>
        <w:t>Simon</w:t>
      </w:r>
      <w:r w:rsidR="00D93260" w:rsidRPr="00A63833">
        <w:rPr>
          <w:rFonts w:ascii="Arial" w:hAnsi="Arial" w:cs="Arial"/>
          <w:b/>
          <w:bCs/>
          <w:color w:val="FF0000"/>
        </w:rPr>
        <w:t>f</w:t>
      </w:r>
      <w:r w:rsidRPr="00A63833">
        <w:rPr>
          <w:rFonts w:ascii="Arial" w:hAnsi="Arial" w:cs="Arial"/>
          <w:b/>
          <w:bCs/>
          <w:color w:val="FF0000"/>
        </w:rPr>
        <w:t>fy</w:t>
      </w:r>
      <w:proofErr w:type="spellEnd"/>
      <w:r w:rsidRPr="00A63833">
        <w:rPr>
          <w:rFonts w:ascii="Arial" w:hAnsi="Arial" w:cs="Arial"/>
          <w:b/>
          <w:bCs/>
          <w:color w:val="FF0000"/>
        </w:rPr>
        <w:t xml:space="preserve"> utca</w:t>
      </w:r>
      <w:r w:rsidR="00B12C5A">
        <w:rPr>
          <w:rFonts w:ascii="Arial" w:hAnsi="Arial" w:cs="Arial"/>
          <w:b/>
          <w:bCs/>
          <w:color w:val="FF0000"/>
        </w:rPr>
        <w:t xml:space="preserve"> 21. sz. alatti</w:t>
      </w:r>
      <w:r w:rsidRPr="00A63833">
        <w:rPr>
          <w:rFonts w:ascii="Arial" w:hAnsi="Arial" w:cs="Arial"/>
          <w:b/>
          <w:bCs/>
          <w:color w:val="FF0000"/>
        </w:rPr>
        <w:t xml:space="preserve"> Ifi házban tartjuk október 16-án 10.00-tól.</w:t>
      </w:r>
      <w:r w:rsidR="00D93260" w:rsidRPr="00A63833">
        <w:rPr>
          <w:rFonts w:ascii="Arial" w:hAnsi="Arial" w:cs="Arial"/>
          <w:bCs/>
          <w:color w:val="FF0000"/>
          <w:sz w:val="20"/>
          <w:szCs w:val="20"/>
        </w:rPr>
        <w:t xml:space="preserve"> A verseny két fordulóból áll. Először a kötelező részletet, majd a szabadon választott kb. 3 perces szöveget kell felolvasni.</w:t>
      </w:r>
      <w:r w:rsidR="00CA3722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gramStart"/>
      <w:r w:rsidR="008E6902">
        <w:rPr>
          <w:rFonts w:ascii="Arial" w:hAnsi="Arial" w:cs="Arial"/>
          <w:bCs/>
          <w:color w:val="FF0000"/>
          <w:sz w:val="20"/>
          <w:szCs w:val="20"/>
          <w:u w:val="single"/>
        </w:rPr>
        <w:t>A</w:t>
      </w:r>
      <w:proofErr w:type="gramEnd"/>
      <w:r w:rsidR="008E6902">
        <w:rPr>
          <w:rFonts w:ascii="Arial" w:hAnsi="Arial" w:cs="Arial"/>
          <w:bCs/>
          <w:color w:val="FF0000"/>
          <w:sz w:val="20"/>
          <w:szCs w:val="20"/>
          <w:u w:val="single"/>
        </w:rPr>
        <w:t xml:space="preserve"> versenyre a </w:t>
      </w:r>
      <w:r w:rsidR="00A63833" w:rsidRPr="00E8087A">
        <w:rPr>
          <w:rFonts w:ascii="Arial" w:hAnsi="Arial" w:cs="Arial"/>
          <w:bCs/>
          <w:color w:val="FF0000"/>
          <w:sz w:val="20"/>
          <w:szCs w:val="20"/>
          <w:u w:val="single"/>
        </w:rPr>
        <w:t>nevezést október 6-ig várjuk a mellékelt jelentkezési lapon!</w:t>
      </w:r>
    </w:p>
    <w:p w:rsidR="00D93260" w:rsidRPr="00216986" w:rsidRDefault="00D93260" w:rsidP="00CD59F6">
      <w:pPr>
        <w:ind w:left="-284"/>
        <w:jc w:val="both"/>
        <w:rPr>
          <w:rFonts w:ascii="Arial" w:hAnsi="Arial" w:cs="Arial"/>
          <w:bCs/>
          <w:color w:val="17365D" w:themeColor="text2" w:themeShade="BF"/>
          <w:sz w:val="20"/>
          <w:szCs w:val="20"/>
        </w:rPr>
      </w:pPr>
      <w:r w:rsidRPr="00216986">
        <w:rPr>
          <w:rFonts w:ascii="Arial" w:hAnsi="Arial" w:cs="Arial"/>
          <w:bCs/>
          <w:color w:val="17365D" w:themeColor="text2" w:themeShade="BF"/>
          <w:sz w:val="20"/>
          <w:szCs w:val="20"/>
          <w:u w:val="single"/>
        </w:rPr>
        <w:t>Online</w:t>
      </w:r>
      <w:r w:rsidR="00CA3722" w:rsidRPr="00CA3722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</w:t>
      </w:r>
      <w:r w:rsidRPr="005F3385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versenyzőinktől </w:t>
      </w:r>
      <w:r w:rsidRPr="00D93260">
        <w:rPr>
          <w:rFonts w:ascii="Arial" w:hAnsi="Arial" w:cs="Arial"/>
          <w:bCs/>
          <w:color w:val="17365D" w:themeColor="text2" w:themeShade="BF"/>
          <w:sz w:val="20"/>
          <w:szCs w:val="20"/>
        </w:rPr>
        <w:t>1-1,5 perces videót</w:t>
      </w:r>
      <w:r w:rsidR="00CA3722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</w:t>
      </w:r>
      <w:r w:rsidRPr="00D93260">
        <w:rPr>
          <w:rFonts w:ascii="Arial" w:hAnsi="Arial" w:cs="Arial"/>
          <w:bCs/>
          <w:color w:val="17365D" w:themeColor="text2" w:themeShade="BF"/>
          <w:sz w:val="20"/>
          <w:szCs w:val="20"/>
        </w:rPr>
        <w:t>várunk</w:t>
      </w:r>
      <w:r w:rsidR="00CA3722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</w:t>
      </w:r>
      <w:r w:rsidRPr="00553189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(az egyértelmű beazonosítás érdekében kérjük a 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videó </w:t>
      </w:r>
      <w:r w:rsidRPr="00553189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név, korcsoport és a település 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el</w:t>
      </w:r>
      <w:r w:rsidRPr="00553189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mondásával 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k</w:t>
      </w:r>
      <w:r w:rsidRPr="00553189">
        <w:rPr>
          <w:rFonts w:ascii="Arial" w:hAnsi="Arial" w:cs="Arial"/>
          <w:bCs/>
          <w:color w:val="17365D" w:themeColor="text2" w:themeShade="BF"/>
          <w:sz w:val="20"/>
          <w:szCs w:val="20"/>
        </w:rPr>
        <w:t>ezdődjö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n</w:t>
      </w:r>
      <w:r w:rsidRPr="00553189">
        <w:rPr>
          <w:rFonts w:ascii="Arial" w:hAnsi="Arial" w:cs="Arial"/>
          <w:bCs/>
          <w:color w:val="17365D" w:themeColor="text2" w:themeShade="BF"/>
          <w:sz w:val="20"/>
          <w:szCs w:val="20"/>
        </w:rPr>
        <w:t>)</w:t>
      </w:r>
      <w:r w:rsidR="00CA3722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</w:t>
      </w:r>
      <w:r w:rsidRPr="00553189">
        <w:rPr>
          <w:rFonts w:ascii="Arial" w:hAnsi="Arial" w:cs="Arial"/>
          <w:bCs/>
          <w:color w:val="17365D" w:themeColor="text2" w:themeShade="BF"/>
          <w:sz w:val="20"/>
          <w:szCs w:val="20"/>
        </w:rPr>
        <w:t>melyben egy szabadon választott részletet kell</w:t>
      </w:r>
      <w:r w:rsidRPr="005F3385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felolvasniuk az edd</w:t>
      </w:r>
      <w:r w:rsidR="008E6902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ig megjelent bármelyik Életmese </w:t>
      </w:r>
      <w:r w:rsidRPr="005F3385">
        <w:rPr>
          <w:rFonts w:ascii="Arial" w:hAnsi="Arial" w:cs="Arial"/>
          <w:bCs/>
          <w:color w:val="17365D" w:themeColor="text2" w:themeShade="BF"/>
          <w:sz w:val="20"/>
          <w:szCs w:val="20"/>
        </w:rPr>
        <w:t>kötetből</w:t>
      </w:r>
      <w:r w:rsidR="00CA3722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</w:t>
      </w:r>
      <w:r w:rsidR="00A63833" w:rsidRPr="005F3385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(a </w:t>
      </w:r>
      <w:hyperlink w:history="1">
        <w:r w:rsidR="00A63833" w:rsidRPr="00EA6F73">
          <w:rPr>
            <w:rStyle w:val="Hiperhivatkozs"/>
            <w:rFonts w:ascii="Arial" w:eastAsia="Calibri" w:hAnsi="Arial" w:cs="Arial"/>
            <w:sz w:val="20"/>
            <w:szCs w:val="20"/>
          </w:rPr>
          <w:t>www.mosolyvirag.hu</w:t>
        </w:r>
      </w:hyperlink>
      <w:r w:rsidR="008E6902">
        <w:t xml:space="preserve"> </w:t>
      </w:r>
      <w:r w:rsidR="00A63833" w:rsidRPr="0021116C">
        <w:rPr>
          <w:rFonts w:ascii="Arial" w:eastAsia="Calibri" w:hAnsi="Arial" w:cs="Arial"/>
          <w:color w:val="17365D" w:themeColor="text2" w:themeShade="BF"/>
          <w:sz w:val="20"/>
          <w:szCs w:val="20"/>
        </w:rPr>
        <w:t>we</w:t>
      </w:r>
      <w:r w:rsidR="00A63833" w:rsidRPr="005F3385">
        <w:rPr>
          <w:rFonts w:ascii="Arial" w:hAnsi="Arial" w:cs="Arial"/>
          <w:bCs/>
          <w:color w:val="17365D" w:themeColor="text2" w:themeShade="BF"/>
          <w:sz w:val="20"/>
          <w:szCs w:val="20"/>
        </w:rPr>
        <w:t>b</w:t>
      </w:r>
      <w:r w:rsidR="00A63833">
        <w:rPr>
          <w:rFonts w:ascii="Arial" w:hAnsi="Arial" w:cs="Arial"/>
          <w:bCs/>
          <w:color w:val="17365D" w:themeColor="text2" w:themeShade="BF"/>
          <w:sz w:val="20"/>
          <w:szCs w:val="20"/>
        </w:rPr>
        <w:t>oldalról</w:t>
      </w:r>
      <w:r w:rsidR="00A63833" w:rsidRPr="005F3385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tölthető le)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.</w:t>
      </w:r>
      <w:r w:rsidR="00CA3722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</w:t>
      </w:r>
      <w:proofErr w:type="gramStart"/>
      <w:r w:rsidR="00A63833">
        <w:rPr>
          <w:rFonts w:ascii="Arial" w:hAnsi="Arial" w:cs="Arial"/>
          <w:bCs/>
          <w:color w:val="17365D" w:themeColor="text2" w:themeShade="BF"/>
          <w:sz w:val="20"/>
          <w:szCs w:val="20"/>
        </w:rPr>
        <w:t>A</w:t>
      </w:r>
      <w:proofErr w:type="gramEnd"/>
      <w:r w:rsidR="00A63833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videó mellé kérjük csatolják a jelentkezési lapot is.</w:t>
      </w:r>
    </w:p>
    <w:p w:rsidR="001F1784" w:rsidRDefault="001F1784" w:rsidP="00CD59F6">
      <w:pPr>
        <w:ind w:left="-284"/>
        <w:jc w:val="both"/>
        <w:rPr>
          <w:rFonts w:ascii="Arial" w:hAnsi="Arial" w:cs="Arial"/>
          <w:bCs/>
          <w:color w:val="17365D" w:themeColor="text2" w:themeShade="BF"/>
          <w:sz w:val="20"/>
          <w:szCs w:val="20"/>
        </w:rPr>
      </w:pPr>
    </w:p>
    <w:p w:rsidR="00504EBC" w:rsidRPr="005F3385" w:rsidRDefault="00504EBC" w:rsidP="00504EBC">
      <w:pPr>
        <w:ind w:left="-284"/>
        <w:rPr>
          <w:rFonts w:ascii="Arial" w:hAnsi="Arial" w:cs="Arial"/>
          <w:b/>
          <w:bCs/>
          <w:color w:val="17365D" w:themeColor="text2" w:themeShade="BF"/>
          <w:sz w:val="20"/>
          <w:szCs w:val="20"/>
          <w:u w:val="single"/>
        </w:rPr>
      </w:pPr>
      <w:r w:rsidRPr="005F3385">
        <w:rPr>
          <w:rFonts w:ascii="Arial" w:hAnsi="Arial" w:cs="Arial"/>
          <w:b/>
          <w:color w:val="17365D" w:themeColor="text2" w:themeShade="BF"/>
          <w:sz w:val="20"/>
          <w:szCs w:val="20"/>
          <w:u w:val="single"/>
        </w:rPr>
        <w:t xml:space="preserve">Az Életmese illusztráló verseny pályázati feltételei: </w:t>
      </w:r>
    </w:p>
    <w:p w:rsidR="00504EBC" w:rsidRPr="005F3385" w:rsidRDefault="00504EBC" w:rsidP="00504EBC">
      <w:pPr>
        <w:ind w:left="-284"/>
        <w:jc w:val="both"/>
        <w:rPr>
          <w:color w:val="17365D" w:themeColor="text2" w:themeShade="BF"/>
          <w:sz w:val="8"/>
          <w:szCs w:val="8"/>
        </w:rPr>
      </w:pPr>
    </w:p>
    <w:p w:rsidR="00504EBC" w:rsidRDefault="00504EBC" w:rsidP="00504EBC">
      <w:pPr>
        <w:ind w:left="-284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 xml:space="preserve">A versenymunkának </w:t>
      </w:r>
      <w:r w:rsidR="00A63833">
        <w:rPr>
          <w:rFonts w:ascii="Arial" w:hAnsi="Arial" w:cs="Arial"/>
          <w:color w:val="17365D" w:themeColor="text2" w:themeShade="BF"/>
          <w:sz w:val="20"/>
          <w:szCs w:val="20"/>
        </w:rPr>
        <w:t>az eddigi bármelyik</w:t>
      </w: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 xml:space="preserve"> Életmese kötetben megjelent</w:t>
      </w:r>
      <w:r w:rsidR="00A63833">
        <w:rPr>
          <w:rFonts w:ascii="Arial" w:hAnsi="Arial" w:cs="Arial"/>
          <w:color w:val="17365D" w:themeColor="text2" w:themeShade="BF"/>
          <w:sz w:val="20"/>
          <w:szCs w:val="20"/>
        </w:rPr>
        <w:t xml:space="preserve"> egyik</w:t>
      </w: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 xml:space="preserve"> történet</w:t>
      </w:r>
      <w:r w:rsidR="00A63833">
        <w:rPr>
          <w:rFonts w:ascii="Arial" w:hAnsi="Arial" w:cs="Arial"/>
          <w:color w:val="17365D" w:themeColor="text2" w:themeShade="BF"/>
          <w:sz w:val="20"/>
          <w:szCs w:val="20"/>
        </w:rPr>
        <w:t>é</w:t>
      </w: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>t kell illusztrálnia. A pályázó adatai mellett kérjük feltüntetni az illusztrált életmese</w:t>
      </w:r>
      <w:r w:rsidR="00216986">
        <w:rPr>
          <w:rFonts w:ascii="Arial" w:hAnsi="Arial" w:cs="Arial"/>
          <w:color w:val="17365D" w:themeColor="text2" w:themeShade="BF"/>
          <w:sz w:val="20"/>
          <w:szCs w:val="20"/>
        </w:rPr>
        <w:t xml:space="preserve"> kötet</w:t>
      </w: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 xml:space="preserve"> megjelenési évét és oldalszámát is.</w:t>
      </w:r>
      <w:r w:rsidR="00CA372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z </w:t>
      </w:r>
      <w:r w:rsidRPr="001F1784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>online</w:t>
      </w:r>
      <w:r w:rsidR="008E6902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 xml:space="preserve"> </w:t>
      </w: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 xml:space="preserve">beküldött művek legjavát a szervezők a </w:t>
      </w:r>
      <w:hyperlink r:id="rId7" w:history="1">
        <w:r w:rsidRPr="005F3385">
          <w:rPr>
            <w:rStyle w:val="Hiperhivatkozs"/>
            <w:rFonts w:ascii="Arial" w:eastAsia="Calibri" w:hAnsi="Arial" w:cs="Arial"/>
            <w:color w:val="17365D" w:themeColor="text2" w:themeShade="BF"/>
            <w:sz w:val="20"/>
            <w:szCs w:val="20"/>
          </w:rPr>
          <w:t>www.mosolyvirag.hu</w:t>
        </w:r>
      </w:hyperlink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 xml:space="preserve"> weblapra, illetve a Mosolyvirág Nagycsaládosok Debreceni Egyesülete facebook oldalára töltik fel.</w:t>
      </w:r>
    </w:p>
    <w:p w:rsidR="00A63833" w:rsidRPr="005F3385" w:rsidRDefault="00A63833" w:rsidP="00504EBC">
      <w:pPr>
        <w:ind w:left="-284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792D99">
        <w:rPr>
          <w:rFonts w:ascii="Arial" w:hAnsi="Arial" w:cs="Arial"/>
          <w:color w:val="FF0000"/>
          <w:sz w:val="20"/>
          <w:szCs w:val="20"/>
        </w:rPr>
        <w:t>A rajzokat október 6-ig kérjük a jelentkezési lap</w:t>
      </w:r>
      <w:r w:rsidR="0030747F" w:rsidRPr="00792D99">
        <w:rPr>
          <w:rFonts w:ascii="Arial" w:hAnsi="Arial" w:cs="Arial"/>
          <w:color w:val="FF0000"/>
          <w:sz w:val="20"/>
          <w:szCs w:val="20"/>
        </w:rPr>
        <w:t>p</w:t>
      </w:r>
      <w:r w:rsidRPr="00792D99">
        <w:rPr>
          <w:rFonts w:ascii="Arial" w:hAnsi="Arial" w:cs="Arial"/>
          <w:color w:val="FF0000"/>
          <w:sz w:val="20"/>
          <w:szCs w:val="20"/>
        </w:rPr>
        <w:t>al együtt elküldeni</w:t>
      </w:r>
      <w:r w:rsidR="0030747F" w:rsidRPr="00792D99">
        <w:rPr>
          <w:rFonts w:ascii="Arial" w:hAnsi="Arial" w:cs="Arial"/>
          <w:color w:val="FF0000"/>
          <w:sz w:val="20"/>
          <w:szCs w:val="20"/>
        </w:rPr>
        <w:t>.</w:t>
      </w:r>
    </w:p>
    <w:p w:rsidR="001F1784" w:rsidRPr="005F3385" w:rsidRDefault="00504EBC" w:rsidP="00CD59F6">
      <w:pPr>
        <w:ind w:left="-284"/>
        <w:jc w:val="both"/>
        <w:rPr>
          <w:rFonts w:ascii="Arial" w:hAnsi="Arial" w:cs="Arial"/>
          <w:bCs/>
          <w:color w:val="17365D" w:themeColor="text2" w:themeShade="BF"/>
          <w:sz w:val="20"/>
          <w:szCs w:val="20"/>
        </w:rPr>
      </w:pPr>
      <w:r w:rsidRPr="005F3385">
        <w:rPr>
          <w:rFonts w:ascii="Arial" w:hAnsi="Arial" w:cs="Arial"/>
          <w:i/>
          <w:noProof/>
          <w:color w:val="17365D" w:themeColor="text2" w:themeShade="BF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4595913</wp:posOffset>
            </wp:positionH>
            <wp:positionV relativeFrom="paragraph">
              <wp:posOffset>13851</wp:posOffset>
            </wp:positionV>
            <wp:extent cx="988154" cy="1969477"/>
            <wp:effectExtent l="0" t="0" r="254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54" cy="1969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F6" w:rsidRPr="005F3385" w:rsidRDefault="00CD59F6" w:rsidP="00CD59F6">
      <w:pPr>
        <w:ind w:left="-284"/>
        <w:rPr>
          <w:rFonts w:ascii="Arial" w:hAnsi="Arial" w:cs="Arial"/>
          <w:b/>
          <w:bCs/>
          <w:color w:val="17365D" w:themeColor="text2" w:themeShade="BF"/>
          <w:sz w:val="8"/>
          <w:szCs w:val="8"/>
        </w:rPr>
      </w:pPr>
    </w:p>
    <w:p w:rsidR="00CD59F6" w:rsidRPr="005F3385" w:rsidRDefault="00504EBC" w:rsidP="00CD59F6">
      <w:pPr>
        <w:ind w:left="-284"/>
        <w:rPr>
          <w:rFonts w:ascii="Arial" w:hAnsi="Arial" w:cs="Arial"/>
          <w:b/>
          <w:bCs/>
          <w:color w:val="17365D" w:themeColor="text2" w:themeShade="BF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17365D" w:themeColor="text2" w:themeShade="BF"/>
          <w:sz w:val="20"/>
          <w:szCs w:val="20"/>
          <w:u w:val="single"/>
        </w:rPr>
        <w:t>A</w:t>
      </w:r>
      <w:r w:rsidR="00CD59F6" w:rsidRPr="005F3385">
        <w:rPr>
          <w:rFonts w:ascii="Arial" w:hAnsi="Arial" w:cs="Arial"/>
          <w:b/>
          <w:bCs/>
          <w:color w:val="17365D" w:themeColor="text2" w:themeShade="BF"/>
          <w:sz w:val="20"/>
          <w:szCs w:val="20"/>
          <w:u w:val="single"/>
        </w:rPr>
        <w:t xml:space="preserve"> jelentkezés</w:t>
      </w:r>
      <w:r>
        <w:rPr>
          <w:rFonts w:ascii="Arial" w:hAnsi="Arial" w:cs="Arial"/>
          <w:b/>
          <w:bCs/>
          <w:color w:val="17365D" w:themeColor="text2" w:themeShade="BF"/>
          <w:sz w:val="20"/>
          <w:szCs w:val="20"/>
          <w:u w:val="single"/>
        </w:rPr>
        <w:t>eket</w:t>
      </w:r>
      <w:r w:rsidR="00CD59F6" w:rsidRPr="005F3385">
        <w:rPr>
          <w:rFonts w:ascii="Arial" w:hAnsi="Arial" w:cs="Arial"/>
          <w:b/>
          <w:bCs/>
          <w:color w:val="17365D" w:themeColor="text2" w:themeShade="BF"/>
          <w:sz w:val="20"/>
          <w:szCs w:val="20"/>
          <w:u w:val="single"/>
        </w:rPr>
        <w:t xml:space="preserve"> az alábbi korcsoportokban várjuk:</w:t>
      </w:r>
    </w:p>
    <w:p w:rsidR="00CD59F6" w:rsidRPr="005F3385" w:rsidRDefault="00CD59F6" w:rsidP="00CD59F6">
      <w:pPr>
        <w:ind w:left="-284"/>
        <w:rPr>
          <w:rFonts w:ascii="Arial" w:hAnsi="Arial" w:cs="Arial"/>
          <w:bCs/>
          <w:color w:val="17365D" w:themeColor="text2" w:themeShade="BF"/>
          <w:sz w:val="8"/>
          <w:szCs w:val="8"/>
          <w:u w:val="single"/>
        </w:rPr>
      </w:pPr>
    </w:p>
    <w:p w:rsidR="00CD59F6" w:rsidRPr="005F3385" w:rsidRDefault="00CD59F6" w:rsidP="00CD59F6">
      <w:pPr>
        <w:ind w:left="-284"/>
        <w:rPr>
          <w:rFonts w:ascii="Arial" w:hAnsi="Arial" w:cs="Arial"/>
          <w:color w:val="17365D" w:themeColor="text2" w:themeShade="BF"/>
          <w:sz w:val="20"/>
          <w:szCs w:val="20"/>
        </w:rPr>
      </w:pP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 xml:space="preserve">1. korcsoport: </w:t>
      </w:r>
      <w:r w:rsidR="002A1E4D" w:rsidRPr="005F3385">
        <w:rPr>
          <w:rFonts w:ascii="Arial" w:hAnsi="Arial" w:cs="Arial"/>
          <w:color w:val="17365D" w:themeColor="text2" w:themeShade="BF"/>
          <w:sz w:val="20"/>
          <w:szCs w:val="20"/>
        </w:rPr>
        <w:t>alsótagozat,</w:t>
      </w:r>
    </w:p>
    <w:p w:rsidR="00CD59F6" w:rsidRPr="005F3385" w:rsidRDefault="00CD59F6" w:rsidP="00CD59F6">
      <w:pPr>
        <w:ind w:left="-284"/>
        <w:rPr>
          <w:rFonts w:ascii="Arial" w:hAnsi="Arial" w:cs="Arial"/>
          <w:color w:val="17365D" w:themeColor="text2" w:themeShade="BF"/>
          <w:sz w:val="20"/>
          <w:szCs w:val="20"/>
        </w:rPr>
      </w:pP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 xml:space="preserve">2. korcsoport: </w:t>
      </w:r>
      <w:r w:rsidR="002A1E4D" w:rsidRPr="005F3385">
        <w:rPr>
          <w:rFonts w:ascii="Arial" w:hAnsi="Arial" w:cs="Arial"/>
          <w:color w:val="17365D" w:themeColor="text2" w:themeShade="BF"/>
          <w:sz w:val="20"/>
          <w:szCs w:val="20"/>
        </w:rPr>
        <w:t>felső tagozat,</w:t>
      </w:r>
    </w:p>
    <w:p w:rsidR="00CD59F6" w:rsidRPr="005F3385" w:rsidRDefault="00CD59F6" w:rsidP="00CD59F6">
      <w:pPr>
        <w:ind w:left="-284"/>
        <w:rPr>
          <w:rFonts w:ascii="Arial" w:hAnsi="Arial" w:cs="Arial"/>
          <w:color w:val="17365D" w:themeColor="text2" w:themeShade="BF"/>
          <w:sz w:val="20"/>
          <w:szCs w:val="20"/>
        </w:rPr>
      </w:pP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>3. korcsoport: 15 és 33 éves kor között</w:t>
      </w:r>
      <w:r w:rsidR="002A1E4D" w:rsidRPr="005F3385">
        <w:rPr>
          <w:rFonts w:ascii="Arial" w:hAnsi="Arial" w:cs="Arial"/>
          <w:color w:val="17365D" w:themeColor="text2" w:themeShade="BF"/>
          <w:sz w:val="20"/>
          <w:szCs w:val="20"/>
        </w:rPr>
        <w:t>iek</w:t>
      </w: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>,</w:t>
      </w:r>
    </w:p>
    <w:p w:rsidR="00CD59F6" w:rsidRPr="005F3385" w:rsidRDefault="00CD59F6" w:rsidP="00504EBC">
      <w:pPr>
        <w:tabs>
          <w:tab w:val="left" w:pos="8055"/>
        </w:tabs>
        <w:ind w:left="-284"/>
        <w:rPr>
          <w:rFonts w:ascii="Arial" w:hAnsi="Arial" w:cs="Arial"/>
          <w:color w:val="17365D" w:themeColor="text2" w:themeShade="BF"/>
          <w:sz w:val="20"/>
          <w:szCs w:val="20"/>
        </w:rPr>
      </w:pP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>4. korcsoport: 34 év felettiek.</w:t>
      </w:r>
      <w:r w:rsidR="00504EBC">
        <w:rPr>
          <w:rFonts w:ascii="Arial" w:hAnsi="Arial" w:cs="Arial"/>
          <w:color w:val="17365D" w:themeColor="text2" w:themeShade="BF"/>
          <w:sz w:val="20"/>
          <w:szCs w:val="20"/>
        </w:rPr>
        <w:tab/>
      </w:r>
    </w:p>
    <w:p w:rsidR="00504EBC" w:rsidRDefault="00CD59F6" w:rsidP="00CD59F6">
      <w:pPr>
        <w:ind w:left="-284"/>
        <w:rPr>
          <w:rFonts w:ascii="Arial" w:hAnsi="Arial" w:cs="Arial"/>
          <w:b/>
          <w:bCs/>
          <w:i/>
          <w:color w:val="17365D" w:themeColor="text2" w:themeShade="BF"/>
          <w:sz w:val="20"/>
          <w:szCs w:val="20"/>
        </w:rPr>
      </w:pPr>
      <w:r w:rsidRPr="005F3385">
        <w:rPr>
          <w:rFonts w:ascii="Arial" w:hAnsi="Arial" w:cs="Arial"/>
          <w:b/>
          <w:bCs/>
          <w:i/>
          <w:color w:val="17365D" w:themeColor="text2" w:themeShade="BF"/>
          <w:sz w:val="20"/>
          <w:szCs w:val="20"/>
        </w:rPr>
        <w:t>Minden résztvevő minősítő elismerésben részesül</w:t>
      </w:r>
      <w:r w:rsidR="00644F6A" w:rsidRPr="005F3385">
        <w:rPr>
          <w:rFonts w:ascii="Arial" w:hAnsi="Arial" w:cs="Arial"/>
          <w:b/>
          <w:bCs/>
          <w:i/>
          <w:color w:val="17365D" w:themeColor="text2" w:themeShade="BF"/>
          <w:sz w:val="20"/>
          <w:szCs w:val="20"/>
        </w:rPr>
        <w:t>!</w:t>
      </w:r>
      <w:r w:rsidRPr="005F3385">
        <w:rPr>
          <w:rFonts w:ascii="Arial" w:hAnsi="Arial" w:cs="Arial"/>
          <w:b/>
          <w:bCs/>
          <w:i/>
          <w:color w:val="17365D" w:themeColor="text2" w:themeShade="BF"/>
          <w:sz w:val="20"/>
          <w:szCs w:val="20"/>
        </w:rPr>
        <w:t xml:space="preserve"> (arany, ezüst, bronz) </w:t>
      </w:r>
    </w:p>
    <w:p w:rsidR="00CD59F6" w:rsidRPr="005F3385" w:rsidRDefault="00CD59F6" w:rsidP="00CD59F6">
      <w:pPr>
        <w:ind w:left="-284"/>
        <w:rPr>
          <w:rFonts w:ascii="Arial" w:hAnsi="Arial" w:cs="Arial"/>
          <w:b/>
          <w:bCs/>
          <w:i/>
          <w:color w:val="17365D" w:themeColor="text2" w:themeShade="BF"/>
          <w:sz w:val="20"/>
          <w:szCs w:val="20"/>
        </w:rPr>
      </w:pPr>
    </w:p>
    <w:p w:rsidR="00504EBC" w:rsidRPr="004C67C5" w:rsidRDefault="00CD59F6" w:rsidP="00CD59F6">
      <w:pPr>
        <w:ind w:left="-284"/>
        <w:rPr>
          <w:rFonts w:ascii="Arial" w:hAnsi="Arial" w:cs="Arial"/>
          <w:b/>
          <w:bCs/>
          <w:color w:val="17365D" w:themeColor="text2" w:themeShade="BF"/>
          <w:sz w:val="20"/>
          <w:szCs w:val="20"/>
        </w:rPr>
      </w:pPr>
      <w:r w:rsidRPr="004C67C5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 xml:space="preserve">A </w:t>
      </w:r>
      <w:r w:rsidR="00792D99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>versenyekre nevezést, a rajzokat</w:t>
      </w:r>
      <w:r w:rsidR="004C1197" w:rsidRPr="004C67C5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 xml:space="preserve"> a jelentkezési lapok</w:t>
      </w:r>
      <w:r w:rsidR="00504EBC" w:rsidRPr="004C67C5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>kal együtt</w:t>
      </w:r>
      <w:r w:rsidR="00CA3722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 xml:space="preserve"> </w:t>
      </w:r>
      <w:r w:rsidRPr="004C67C5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 xml:space="preserve">kérjük </w:t>
      </w:r>
    </w:p>
    <w:p w:rsidR="00CD59F6" w:rsidRDefault="002A1E4D" w:rsidP="00CD59F6">
      <w:pPr>
        <w:ind w:left="-284"/>
        <w:rPr>
          <w:rFonts w:ascii="Arial" w:hAnsi="Arial" w:cs="Arial"/>
          <w:b/>
          <w:bCs/>
          <w:color w:val="17365D" w:themeColor="text2" w:themeShade="BF"/>
          <w:sz w:val="20"/>
          <w:szCs w:val="20"/>
        </w:rPr>
      </w:pPr>
      <w:r w:rsidRPr="004C67C5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 xml:space="preserve">október </w:t>
      </w:r>
      <w:r w:rsidR="00216986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>6</w:t>
      </w:r>
      <w:r w:rsidR="00CD59F6" w:rsidRPr="004C67C5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 xml:space="preserve">-ig az </w:t>
      </w:r>
      <w:hyperlink r:id="rId9" w:history="1">
        <w:r w:rsidR="00216986" w:rsidRPr="006818D9">
          <w:rPr>
            <w:rStyle w:val="Hiperhivatkozs"/>
            <w:rFonts w:ascii="Arial" w:hAnsi="Arial" w:cs="Arial"/>
            <w:b/>
            <w:bCs/>
            <w:sz w:val="20"/>
            <w:szCs w:val="20"/>
          </w:rPr>
          <w:t>eletmese2021@gmail.com</w:t>
        </w:r>
      </w:hyperlink>
      <w:r w:rsidR="008E6902">
        <w:t xml:space="preserve"> </w:t>
      </w:r>
      <w:r w:rsidR="00504EBC" w:rsidRPr="004C67C5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 xml:space="preserve">email címre </w:t>
      </w:r>
      <w:r w:rsidR="00CD59F6" w:rsidRPr="004C67C5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>elküldeni!</w:t>
      </w:r>
    </w:p>
    <w:p w:rsidR="0030747F" w:rsidRPr="004C67C5" w:rsidRDefault="008E6902" w:rsidP="00CD59F6">
      <w:pPr>
        <w:ind w:left="-284"/>
        <w:rPr>
          <w:rFonts w:ascii="Arial" w:hAnsi="Arial" w:cs="Arial"/>
          <w:b/>
          <w:bCs/>
          <w:i/>
          <w:iCs/>
          <w:color w:val="17365D" w:themeColor="text2" w:themeShade="BF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17365D" w:themeColor="text2" w:themeShade="BF"/>
          <w:sz w:val="20"/>
          <w:szCs w:val="20"/>
        </w:rPr>
        <w:t>A</w:t>
      </w:r>
      <w:r w:rsidR="00CA3722">
        <w:rPr>
          <w:rFonts w:ascii="Arial" w:hAnsi="Arial" w:cs="Arial"/>
          <w:b/>
          <w:bCs/>
          <w:i/>
          <w:iCs/>
          <w:color w:val="17365D" w:themeColor="text2" w:themeShade="BF"/>
          <w:sz w:val="20"/>
          <w:szCs w:val="20"/>
        </w:rPr>
        <w:t>z online</w:t>
      </w:r>
      <w:r>
        <w:rPr>
          <w:rFonts w:ascii="Arial" w:hAnsi="Arial" w:cs="Arial"/>
          <w:b/>
          <w:bCs/>
          <w:i/>
          <w:iCs/>
          <w:color w:val="17365D" w:themeColor="text2" w:themeShade="BF"/>
          <w:sz w:val="20"/>
          <w:szCs w:val="20"/>
        </w:rPr>
        <w:t xml:space="preserve"> felolvasó verseny videóit</w:t>
      </w:r>
      <w:r w:rsidR="0030747F">
        <w:rPr>
          <w:rFonts w:ascii="Arial" w:hAnsi="Arial" w:cs="Arial"/>
          <w:b/>
          <w:bCs/>
          <w:i/>
          <w:iCs/>
          <w:color w:val="17365D" w:themeColor="text2" w:themeShade="BF"/>
          <w:sz w:val="20"/>
          <w:szCs w:val="20"/>
        </w:rPr>
        <w:t xml:space="preserve"> október 30-ig várjuk!</w:t>
      </w:r>
    </w:p>
    <w:p w:rsidR="00CD59F6" w:rsidRPr="004C67C5" w:rsidRDefault="00CD59F6" w:rsidP="00CD59F6">
      <w:pPr>
        <w:ind w:left="-284"/>
        <w:rPr>
          <w:rFonts w:ascii="Arial" w:hAnsi="Arial" w:cs="Arial"/>
          <w:b/>
          <w:bCs/>
          <w:i/>
          <w:color w:val="17365D" w:themeColor="text2" w:themeShade="BF"/>
          <w:sz w:val="20"/>
          <w:szCs w:val="20"/>
        </w:rPr>
      </w:pPr>
    </w:p>
    <w:p w:rsidR="00CD59F6" w:rsidRPr="005F3385" w:rsidRDefault="00CD59F6" w:rsidP="00CD59F6">
      <w:pPr>
        <w:ind w:left="-284"/>
        <w:rPr>
          <w:rFonts w:ascii="Arial" w:hAnsi="Arial" w:cs="Arial"/>
          <w:i/>
          <w:iCs/>
          <w:color w:val="17365D" w:themeColor="text2" w:themeShade="BF"/>
          <w:sz w:val="8"/>
          <w:szCs w:val="8"/>
        </w:rPr>
      </w:pPr>
    </w:p>
    <w:p w:rsidR="004E6FFD" w:rsidRPr="004C67C5" w:rsidRDefault="00D72745" w:rsidP="004E6FFD">
      <w:pPr>
        <w:ind w:left="-284"/>
        <w:rPr>
          <w:rFonts w:ascii="Arial" w:hAnsi="Arial" w:cs="Arial"/>
          <w:color w:val="17365D" w:themeColor="text2" w:themeShade="BF"/>
          <w:sz w:val="20"/>
          <w:szCs w:val="20"/>
        </w:rPr>
      </w:pPr>
      <w:r w:rsidRPr="004C67C5">
        <w:rPr>
          <w:rFonts w:ascii="Arial" w:hAnsi="Arial" w:cs="Arial"/>
          <w:color w:val="17365D" w:themeColor="text2" w:themeShade="BF"/>
          <w:sz w:val="20"/>
          <w:szCs w:val="20"/>
        </w:rPr>
        <w:t>A zsűri</w:t>
      </w:r>
      <w:r w:rsidR="00A63833">
        <w:rPr>
          <w:rFonts w:ascii="Arial" w:hAnsi="Arial" w:cs="Arial"/>
          <w:color w:val="17365D" w:themeColor="text2" w:themeShade="BF"/>
          <w:sz w:val="20"/>
          <w:szCs w:val="20"/>
        </w:rPr>
        <w:t xml:space="preserve"> az online felolvasó verseny </w:t>
      </w:r>
      <w:r w:rsidR="0030747F">
        <w:rPr>
          <w:rFonts w:ascii="Arial" w:hAnsi="Arial" w:cs="Arial"/>
          <w:color w:val="17365D" w:themeColor="text2" w:themeShade="BF"/>
          <w:sz w:val="20"/>
          <w:szCs w:val="20"/>
        </w:rPr>
        <w:t>résztvevőit</w:t>
      </w:r>
      <w:r w:rsidR="008E690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30747F">
        <w:rPr>
          <w:rFonts w:ascii="Arial" w:hAnsi="Arial" w:cs="Arial"/>
          <w:color w:val="17365D" w:themeColor="text2" w:themeShade="BF"/>
          <w:sz w:val="20"/>
          <w:szCs w:val="20"/>
        </w:rPr>
        <w:t xml:space="preserve">november </w:t>
      </w:r>
      <w:r w:rsidR="00CA3722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Pr="004C67C5">
        <w:rPr>
          <w:rFonts w:ascii="Arial" w:hAnsi="Arial" w:cs="Arial"/>
          <w:color w:val="17365D" w:themeColor="text2" w:themeShade="BF"/>
          <w:sz w:val="20"/>
          <w:szCs w:val="20"/>
        </w:rPr>
        <w:t>-ig</w:t>
      </w:r>
      <w:r w:rsidR="0030747F">
        <w:rPr>
          <w:rFonts w:ascii="Arial" w:hAnsi="Arial" w:cs="Arial"/>
          <w:color w:val="17365D" w:themeColor="text2" w:themeShade="BF"/>
          <w:sz w:val="20"/>
          <w:szCs w:val="20"/>
        </w:rPr>
        <w:t xml:space="preserve"> minősíti</w:t>
      </w:r>
      <w:r w:rsidR="00A63833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="0030747F">
        <w:rPr>
          <w:rFonts w:ascii="Arial" w:hAnsi="Arial" w:cs="Arial"/>
          <w:color w:val="17365D" w:themeColor="text2" w:themeShade="BF"/>
          <w:sz w:val="20"/>
          <w:szCs w:val="20"/>
        </w:rPr>
        <w:t xml:space="preserve">az elért eredményeket </w:t>
      </w:r>
      <w:r w:rsidRPr="004C67C5">
        <w:rPr>
          <w:rFonts w:ascii="Arial" w:hAnsi="Arial" w:cs="Arial"/>
          <w:color w:val="17365D" w:themeColor="text2" w:themeShade="BF"/>
          <w:sz w:val="20"/>
          <w:szCs w:val="20"/>
        </w:rPr>
        <w:t xml:space="preserve">november </w:t>
      </w:r>
      <w:r w:rsidR="0030747F">
        <w:rPr>
          <w:rFonts w:ascii="Arial" w:hAnsi="Arial" w:cs="Arial"/>
          <w:color w:val="17365D" w:themeColor="text2" w:themeShade="BF"/>
          <w:sz w:val="20"/>
          <w:szCs w:val="20"/>
        </w:rPr>
        <w:t>30</w:t>
      </w:r>
      <w:r w:rsidRPr="004C67C5">
        <w:rPr>
          <w:rFonts w:ascii="Arial" w:hAnsi="Arial" w:cs="Arial"/>
          <w:color w:val="17365D" w:themeColor="text2" w:themeShade="BF"/>
          <w:sz w:val="20"/>
          <w:szCs w:val="20"/>
        </w:rPr>
        <w:t>-ig honlapunkon és</w:t>
      </w:r>
      <w:r w:rsidR="008E6902">
        <w:rPr>
          <w:rFonts w:ascii="Arial" w:hAnsi="Arial" w:cs="Arial"/>
          <w:color w:val="17365D" w:themeColor="text2" w:themeShade="BF"/>
          <w:sz w:val="20"/>
          <w:szCs w:val="20"/>
        </w:rPr>
        <w:t xml:space="preserve"> facebook oldalunkon közzé tesszü</w:t>
      </w:r>
      <w:r w:rsidRPr="004C67C5">
        <w:rPr>
          <w:rFonts w:ascii="Arial" w:hAnsi="Arial" w:cs="Arial"/>
          <w:color w:val="17365D" w:themeColor="text2" w:themeShade="BF"/>
          <w:sz w:val="20"/>
          <w:szCs w:val="20"/>
        </w:rPr>
        <w:t>k.</w:t>
      </w:r>
    </w:p>
    <w:p w:rsidR="00792D99" w:rsidRDefault="00CD59F6" w:rsidP="0030747F">
      <w:pPr>
        <w:ind w:left="-284"/>
        <w:rPr>
          <w:rFonts w:ascii="Arial" w:hAnsi="Arial" w:cs="Arial"/>
          <w:color w:val="17365D" w:themeColor="text2" w:themeShade="BF"/>
          <w:sz w:val="20"/>
          <w:szCs w:val="20"/>
        </w:rPr>
      </w:pP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 xml:space="preserve">Az érdeklődők a </w:t>
      </w:r>
      <w:r w:rsidR="00792D99">
        <w:rPr>
          <w:rFonts w:ascii="Arial" w:hAnsi="Arial" w:cs="Arial"/>
          <w:color w:val="17365D" w:themeColor="text2" w:themeShade="BF"/>
          <w:sz w:val="20"/>
          <w:szCs w:val="20"/>
        </w:rPr>
        <w:t>versenyek</w:t>
      </w: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 xml:space="preserve"> további részleteiről a </w:t>
      </w:r>
      <w:r w:rsidR="009F759A" w:rsidRPr="005F3385">
        <w:rPr>
          <w:rFonts w:ascii="Arial" w:hAnsi="Arial" w:cs="Arial"/>
          <w:color w:val="17365D" w:themeColor="text2" w:themeShade="BF"/>
          <w:sz w:val="20"/>
          <w:szCs w:val="20"/>
        </w:rPr>
        <w:t>+36</w:t>
      </w:r>
      <w:r w:rsidR="00CA3722">
        <w:rPr>
          <w:rFonts w:ascii="Arial" w:hAnsi="Arial" w:cs="Arial"/>
          <w:color w:val="17365D" w:themeColor="text2" w:themeShade="BF"/>
          <w:sz w:val="20"/>
          <w:szCs w:val="20"/>
        </w:rPr>
        <w:t>/</w:t>
      </w:r>
      <w:r w:rsidR="009F759A" w:rsidRPr="005F3385">
        <w:rPr>
          <w:rFonts w:ascii="Arial" w:hAnsi="Arial" w:cs="Arial"/>
          <w:color w:val="17365D" w:themeColor="text2" w:themeShade="BF"/>
          <w:sz w:val="20"/>
          <w:szCs w:val="20"/>
        </w:rPr>
        <w:t xml:space="preserve">20-312-8584 </w:t>
      </w:r>
      <w:r w:rsidR="00A63833">
        <w:rPr>
          <w:rFonts w:ascii="Arial" w:hAnsi="Arial" w:cs="Arial"/>
          <w:color w:val="17365D" w:themeColor="text2" w:themeShade="BF"/>
          <w:sz w:val="20"/>
          <w:szCs w:val="20"/>
        </w:rPr>
        <w:t xml:space="preserve">vagy a +36/30-928-0899-es </w:t>
      </w:r>
      <w:r w:rsidRPr="005F3385">
        <w:rPr>
          <w:rFonts w:ascii="Arial" w:hAnsi="Arial" w:cs="Arial"/>
          <w:b/>
          <w:color w:val="17365D" w:themeColor="text2" w:themeShade="BF"/>
          <w:sz w:val="20"/>
          <w:szCs w:val="20"/>
        </w:rPr>
        <w:t>mobilszámon</w:t>
      </w: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 xml:space="preserve"> kaphatnak tájékoztatást. </w:t>
      </w:r>
    </w:p>
    <w:p w:rsidR="0030747F" w:rsidRDefault="00644F6A" w:rsidP="0030747F">
      <w:pPr>
        <w:ind w:left="-284"/>
        <w:rPr>
          <w:rFonts w:ascii="Arial" w:hAnsi="Arial" w:cs="Arial"/>
          <w:color w:val="17365D" w:themeColor="text2" w:themeShade="BF"/>
          <w:sz w:val="20"/>
          <w:szCs w:val="20"/>
        </w:rPr>
      </w:pP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 xml:space="preserve">A </w:t>
      </w:r>
      <w:r w:rsidR="00357CC6" w:rsidRPr="005F3385">
        <w:rPr>
          <w:rFonts w:ascii="Arial" w:hAnsi="Arial" w:cs="Arial"/>
          <w:color w:val="17365D" w:themeColor="text2" w:themeShade="BF"/>
          <w:sz w:val="20"/>
          <w:szCs w:val="20"/>
        </w:rPr>
        <w:t>f</w:t>
      </w: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>elolvasó és az illusztráló versenyre a jelentkezési lap</w:t>
      </w:r>
      <w:r w:rsidR="00792D99">
        <w:rPr>
          <w:rFonts w:ascii="Arial" w:hAnsi="Arial" w:cs="Arial"/>
          <w:color w:val="17365D" w:themeColor="text2" w:themeShade="BF"/>
          <w:sz w:val="20"/>
          <w:szCs w:val="20"/>
        </w:rPr>
        <w:t>, valamint a kötelező részletek</w:t>
      </w: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 xml:space="preserve"> jelen felhívásunkban és a honlapunkon is megtalálható</w:t>
      </w:r>
      <w:r w:rsidR="00792D99">
        <w:rPr>
          <w:rFonts w:ascii="Arial" w:hAnsi="Arial" w:cs="Arial"/>
          <w:color w:val="17365D" w:themeColor="text2" w:themeShade="BF"/>
          <w:sz w:val="20"/>
          <w:szCs w:val="20"/>
        </w:rPr>
        <w:t>k</w:t>
      </w:r>
      <w:r w:rsidRPr="005F3385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CA3722" w:rsidRDefault="00CA3722" w:rsidP="0030747F">
      <w:pPr>
        <w:ind w:left="-284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E8087A" w:rsidRDefault="00E8087A" w:rsidP="0030747F">
      <w:pPr>
        <w:ind w:left="-284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:rsidR="00E8087A" w:rsidRDefault="00CD59F6" w:rsidP="00CA3722">
      <w:pPr>
        <w:ind w:left="2548" w:firstLine="992"/>
        <w:jc w:val="center"/>
        <w:rPr>
          <w:rFonts w:ascii="Arial" w:hAnsi="Arial" w:cs="Arial"/>
          <w:b/>
          <w:iCs/>
          <w:color w:val="17365D" w:themeColor="text2" w:themeShade="BF"/>
          <w:sz w:val="20"/>
          <w:szCs w:val="20"/>
        </w:rPr>
      </w:pPr>
      <w:r w:rsidRPr="005F3385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Radnainé Filep Ildikó         </w:t>
      </w:r>
    </w:p>
    <w:p w:rsidR="002A1E4D" w:rsidRDefault="0030747F" w:rsidP="00CA3722">
      <w:pPr>
        <w:ind w:left="-284"/>
        <w:jc w:val="right"/>
        <w:rPr>
          <w:b/>
          <w:sz w:val="22"/>
          <w:szCs w:val="22"/>
        </w:rPr>
      </w:pPr>
      <w:r w:rsidRPr="005F3385">
        <w:rPr>
          <w:rFonts w:ascii="Arial" w:hAnsi="Arial" w:cs="Arial"/>
          <w:b/>
          <w:iCs/>
          <w:color w:val="17365D" w:themeColor="text2" w:themeShade="BF"/>
          <w:sz w:val="20"/>
          <w:szCs w:val="20"/>
        </w:rPr>
        <w:t xml:space="preserve"> Mosolyvirág Nagycsaládosok Debreceni Egyesülete</w:t>
      </w:r>
    </w:p>
    <w:sectPr w:rsidR="002A1E4D" w:rsidSect="00313895">
      <w:type w:val="continuous"/>
      <w:pgSz w:w="11906" w:h="16838"/>
      <w:pgMar w:top="1134" w:right="1418" w:bottom="1418" w:left="1418" w:header="709" w:footer="709" w:gutter="0"/>
      <w:pgBorders w:offsetFrom="page">
        <w:top w:val="thinThickSmallGap" w:sz="36" w:space="24" w:color="002060"/>
        <w:left w:val="thinThickSmallGap" w:sz="36" w:space="24" w:color="002060"/>
        <w:bottom w:val="thickThinSmallGap" w:sz="36" w:space="24" w:color="002060"/>
        <w:right w:val="thickThinSmallGap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27E"/>
    <w:multiLevelType w:val="hybridMultilevel"/>
    <w:tmpl w:val="C9CE9A68"/>
    <w:lvl w:ilvl="0" w:tplc="03BC9A4C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D5F6A"/>
    <w:multiLevelType w:val="hybridMultilevel"/>
    <w:tmpl w:val="2FBC8B8C"/>
    <w:lvl w:ilvl="0" w:tplc="702CEA0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C28B7"/>
    <w:multiLevelType w:val="hybridMultilevel"/>
    <w:tmpl w:val="98A6A3FA"/>
    <w:lvl w:ilvl="0" w:tplc="802814FE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441DA"/>
    <w:multiLevelType w:val="hybridMultilevel"/>
    <w:tmpl w:val="4384AC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25854"/>
    <w:multiLevelType w:val="hybridMultilevel"/>
    <w:tmpl w:val="7B665AA0"/>
    <w:lvl w:ilvl="0" w:tplc="A55670D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864757"/>
    <w:multiLevelType w:val="hybridMultilevel"/>
    <w:tmpl w:val="F84E4A08"/>
    <w:lvl w:ilvl="0" w:tplc="1A94F8E4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DF03CB"/>
    <w:multiLevelType w:val="hybridMultilevel"/>
    <w:tmpl w:val="D4544D42"/>
    <w:lvl w:ilvl="0" w:tplc="66449A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6"/>
    <w:rsid w:val="00017B16"/>
    <w:rsid w:val="000531B9"/>
    <w:rsid w:val="00165265"/>
    <w:rsid w:val="001A2C65"/>
    <w:rsid w:val="001F1784"/>
    <w:rsid w:val="001F5EFA"/>
    <w:rsid w:val="00206B72"/>
    <w:rsid w:val="0021116C"/>
    <w:rsid w:val="00216986"/>
    <w:rsid w:val="00265972"/>
    <w:rsid w:val="002943D5"/>
    <w:rsid w:val="002A1E4D"/>
    <w:rsid w:val="002B6DB8"/>
    <w:rsid w:val="002C2135"/>
    <w:rsid w:val="002E0599"/>
    <w:rsid w:val="0030747F"/>
    <w:rsid w:val="00313895"/>
    <w:rsid w:val="00357CC6"/>
    <w:rsid w:val="003655F2"/>
    <w:rsid w:val="003B4358"/>
    <w:rsid w:val="003D53E7"/>
    <w:rsid w:val="004203E4"/>
    <w:rsid w:val="004B5D9B"/>
    <w:rsid w:val="004C1197"/>
    <w:rsid w:val="004C67C5"/>
    <w:rsid w:val="004E6FFD"/>
    <w:rsid w:val="00504EBC"/>
    <w:rsid w:val="005434C1"/>
    <w:rsid w:val="0055164B"/>
    <w:rsid w:val="00553189"/>
    <w:rsid w:val="00591456"/>
    <w:rsid w:val="005F3385"/>
    <w:rsid w:val="00644F6A"/>
    <w:rsid w:val="006A4A57"/>
    <w:rsid w:val="00737BCF"/>
    <w:rsid w:val="00792D99"/>
    <w:rsid w:val="008270EF"/>
    <w:rsid w:val="008366E7"/>
    <w:rsid w:val="0083699F"/>
    <w:rsid w:val="00876B87"/>
    <w:rsid w:val="008B2235"/>
    <w:rsid w:val="008E6902"/>
    <w:rsid w:val="009C2115"/>
    <w:rsid w:val="009F759A"/>
    <w:rsid w:val="00A517E9"/>
    <w:rsid w:val="00A63833"/>
    <w:rsid w:val="00B12C5A"/>
    <w:rsid w:val="00B23B8B"/>
    <w:rsid w:val="00B85A39"/>
    <w:rsid w:val="00C413E4"/>
    <w:rsid w:val="00C80F19"/>
    <w:rsid w:val="00C91D25"/>
    <w:rsid w:val="00CA3722"/>
    <w:rsid w:val="00CD59F6"/>
    <w:rsid w:val="00D72745"/>
    <w:rsid w:val="00D93260"/>
    <w:rsid w:val="00DE232B"/>
    <w:rsid w:val="00E15178"/>
    <w:rsid w:val="00E8087A"/>
    <w:rsid w:val="00EA689C"/>
    <w:rsid w:val="00FC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ccecff"/>
    </o:shapedefaults>
    <o:shapelayout v:ext="edit">
      <o:idmap v:ext="edit" data="1"/>
    </o:shapelayout>
  </w:shapeDefaults>
  <w:decimalSymbol w:val=","/>
  <w:listSeparator w:val=";"/>
  <w14:docId w14:val="4B9ED094"/>
  <w15:docId w15:val="{86C1C135-3F95-48F0-9A96-6EFE66DB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D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CD59F6"/>
    <w:rPr>
      <w:b/>
      <w:bCs/>
    </w:rPr>
  </w:style>
  <w:style w:type="character" w:styleId="Hiperhivatkozs">
    <w:name w:val="Hyperlink"/>
    <w:basedOn w:val="Bekezdsalapbettpusa"/>
    <w:rsid w:val="00CD59F6"/>
    <w:rPr>
      <w:color w:val="0000FF"/>
      <w:u w:val="single"/>
    </w:rPr>
  </w:style>
  <w:style w:type="paragraph" w:styleId="Cm">
    <w:name w:val="Title"/>
    <w:basedOn w:val="Norml"/>
    <w:link w:val="CmChar"/>
    <w:qFormat/>
    <w:rsid w:val="00CD59F6"/>
    <w:pPr>
      <w:jc w:val="center"/>
    </w:pPr>
    <w:rPr>
      <w:rFonts w:eastAsia="Calibri"/>
      <w:b/>
      <w:bCs/>
      <w:sz w:val="36"/>
    </w:rPr>
  </w:style>
  <w:style w:type="character" w:customStyle="1" w:styleId="CmChar">
    <w:name w:val="Cím Char"/>
    <w:basedOn w:val="Bekezdsalapbettpusa"/>
    <w:link w:val="Cm"/>
    <w:rsid w:val="00CD59F6"/>
    <w:rPr>
      <w:rFonts w:ascii="Times New Roman" w:eastAsia="Calibri" w:hAnsi="Times New Roman" w:cs="Times New Roman"/>
      <w:b/>
      <w:bCs/>
      <w:sz w:val="36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D59F6"/>
    <w:pPr>
      <w:ind w:left="720"/>
      <w:contextualSpacing/>
    </w:pPr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59F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59F6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3D5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A1E4D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21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mosolyvira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etmese2021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Radnai</dc:creator>
  <cp:lastModifiedBy>User</cp:lastModifiedBy>
  <cp:revision>2</cp:revision>
  <cp:lastPrinted>2020-10-15T21:58:00Z</cp:lastPrinted>
  <dcterms:created xsi:type="dcterms:W3CDTF">2021-09-19T08:17:00Z</dcterms:created>
  <dcterms:modified xsi:type="dcterms:W3CDTF">2021-09-19T08:17:00Z</dcterms:modified>
</cp:coreProperties>
</file>